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B9A588" w14:textId="234EE5D9" w:rsidR="009C2CD9" w:rsidRDefault="00F92146">
      <w:pPr>
        <w:rPr>
          <w:b/>
          <w:bCs/>
          <w:sz w:val="28"/>
          <w:szCs w:val="32"/>
        </w:rPr>
      </w:pPr>
      <w:r w:rsidRPr="00F92146">
        <w:rPr>
          <w:b/>
          <w:bCs/>
          <w:color w:val="538135" w:themeColor="accent6" w:themeShade="BF"/>
          <w:sz w:val="28"/>
          <w:szCs w:val="32"/>
        </w:rPr>
        <w:t>P</w:t>
      </w:r>
      <w:r w:rsidRPr="00F92146">
        <w:rPr>
          <w:sz w:val="28"/>
          <w:szCs w:val="32"/>
        </w:rPr>
        <w:t xml:space="preserve">UZZLE </w:t>
      </w:r>
      <w:r w:rsidRPr="00F92146">
        <w:rPr>
          <w:b/>
          <w:bCs/>
          <w:color w:val="833C0B" w:themeColor="accent2" w:themeShade="80"/>
          <w:sz w:val="28"/>
          <w:szCs w:val="32"/>
        </w:rPr>
        <w:t>I</w:t>
      </w:r>
      <w:r w:rsidRPr="00F92146">
        <w:rPr>
          <w:sz w:val="28"/>
          <w:szCs w:val="32"/>
        </w:rPr>
        <w:t xml:space="preserve">N </w:t>
      </w:r>
      <w:r w:rsidRPr="00F92146">
        <w:rPr>
          <w:b/>
          <w:bCs/>
          <w:color w:val="4472C4" w:themeColor="accent1"/>
          <w:sz w:val="28"/>
          <w:szCs w:val="32"/>
        </w:rPr>
        <w:t>E</w:t>
      </w:r>
      <w:r w:rsidRPr="00F92146">
        <w:rPr>
          <w:sz w:val="28"/>
          <w:szCs w:val="32"/>
        </w:rPr>
        <w:t>ARTH</w:t>
      </w:r>
      <w:r w:rsidRPr="00F92146">
        <w:rPr>
          <w:b/>
          <w:bCs/>
          <w:sz w:val="28"/>
          <w:szCs w:val="32"/>
        </w:rPr>
        <w:t>(PIE)</w:t>
      </w:r>
    </w:p>
    <w:p w14:paraId="64B7C020" w14:textId="2F209746" w:rsidR="00F92146" w:rsidRPr="00F92146" w:rsidRDefault="00F92146" w:rsidP="00F92146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20"/>
        </w:rPr>
      </w:pPr>
      <w:r w:rsidRPr="00F92146">
        <w:rPr>
          <w:rFonts w:hint="eastAsia"/>
          <w:b/>
          <w:bCs/>
          <w:sz w:val="18"/>
          <w:szCs w:val="20"/>
        </w:rPr>
        <w:t>P</w:t>
      </w:r>
      <w:r w:rsidRPr="00F92146">
        <w:rPr>
          <w:b/>
          <w:bCs/>
          <w:sz w:val="18"/>
          <w:szCs w:val="20"/>
        </w:rPr>
        <w:t xml:space="preserve">IE </w:t>
      </w:r>
      <w:r w:rsidRPr="00F92146">
        <w:rPr>
          <w:rFonts w:hint="eastAsia"/>
          <w:b/>
          <w:bCs/>
          <w:sz w:val="18"/>
          <w:szCs w:val="20"/>
        </w:rPr>
        <w:t>제안서</w:t>
      </w:r>
    </w:p>
    <w:p w14:paraId="3E780AA4" w14:textId="0F0D9B3A" w:rsidR="00F92146" w:rsidRDefault="00F92146" w:rsidP="00F92146">
      <w:pPr>
        <w:pStyle w:val="a3"/>
        <w:numPr>
          <w:ilvl w:val="1"/>
          <w:numId w:val="1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게임 개요 마인드맵</w:t>
      </w:r>
    </w:p>
    <w:p w14:paraId="23B412D0" w14:textId="792807DA" w:rsidR="00F92146" w:rsidRPr="00F92146" w:rsidRDefault="00F92146" w:rsidP="00F92146">
      <w:pPr>
        <w:pStyle w:val="a3"/>
        <w:ind w:leftChars="0" w:left="502"/>
        <w:rPr>
          <w:sz w:val="18"/>
          <w:szCs w:val="20"/>
        </w:rPr>
      </w:pPr>
      <w:r w:rsidRPr="00F92146">
        <w:rPr>
          <w:noProof/>
          <w:sz w:val="18"/>
          <w:szCs w:val="20"/>
        </w:rPr>
        <w:drawing>
          <wp:inline distT="0" distB="0" distL="0" distR="0" wp14:anchorId="0FC2277D" wp14:editId="0543265C">
            <wp:extent cx="5305425" cy="2966006"/>
            <wp:effectExtent l="76200" t="76200" r="123825" b="139700"/>
            <wp:docPr id="1150978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81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2204" cy="29697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120F7" w14:textId="57CF157C" w:rsidR="00F92146" w:rsidRDefault="00F92146" w:rsidP="00F92146">
      <w:pPr>
        <w:pStyle w:val="a3"/>
        <w:numPr>
          <w:ilvl w:val="1"/>
          <w:numId w:val="1"/>
        </w:numPr>
        <w:ind w:leftChars="0"/>
        <w:rPr>
          <w:b/>
          <w:bCs/>
          <w:sz w:val="18"/>
          <w:szCs w:val="20"/>
        </w:rPr>
      </w:pPr>
      <w:r w:rsidRPr="00F92146">
        <w:rPr>
          <w:rFonts w:hint="eastAsia"/>
          <w:b/>
          <w:bCs/>
          <w:sz w:val="18"/>
          <w:szCs w:val="20"/>
        </w:rPr>
        <w:t>게임 재미요소</w:t>
      </w:r>
    </w:p>
    <w:p w14:paraId="3AA68341" w14:textId="104C5C0E" w:rsidR="00F92146" w:rsidRDefault="00F92146" w:rsidP="00F92146">
      <w:pPr>
        <w:pStyle w:val="a3"/>
        <w:numPr>
          <w:ilvl w:val="0"/>
          <w:numId w:val="2"/>
        </w:numPr>
        <w:ind w:leftChars="0"/>
        <w:rPr>
          <w:b/>
          <w:bCs/>
          <w:sz w:val="18"/>
          <w:szCs w:val="20"/>
        </w:rPr>
      </w:pPr>
      <w:r w:rsidRPr="00EF7D11">
        <w:rPr>
          <w:rFonts w:hint="eastAsia"/>
          <w:b/>
          <w:bCs/>
          <w:sz w:val="18"/>
          <w:szCs w:val="20"/>
        </w:rPr>
        <w:t>아이템을 계속 합치는 머지 방식의 게임</w:t>
      </w:r>
    </w:p>
    <w:p w14:paraId="5B4D709C" w14:textId="1DCAB0CB" w:rsidR="00EF7D11" w:rsidRPr="00EF7D11" w:rsidRDefault="00EF7D11" w:rsidP="00EF7D11">
      <w:pPr>
        <w:pStyle w:val="a3"/>
        <w:ind w:leftChars="0" w:left="862"/>
        <w:rPr>
          <w:sz w:val="18"/>
          <w:szCs w:val="20"/>
        </w:rPr>
      </w:pPr>
      <w:r w:rsidRPr="00EF7D11">
        <w:rPr>
          <w:rFonts w:hint="eastAsia"/>
          <w:sz w:val="18"/>
          <w:szCs w:val="20"/>
        </w:rPr>
        <w:t>나사,</w:t>
      </w:r>
      <w:r w:rsidRPr="00EF7D11">
        <w:rPr>
          <w:sz w:val="18"/>
          <w:szCs w:val="20"/>
        </w:rPr>
        <w:t xml:space="preserve"> </w:t>
      </w:r>
      <w:r w:rsidRPr="00EF7D11">
        <w:rPr>
          <w:rFonts w:hint="eastAsia"/>
          <w:sz w:val="18"/>
          <w:szCs w:val="20"/>
        </w:rPr>
        <w:t>고철 등 아이템 타일을 이동시켜 합치고,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최종적으로 </w:t>
      </w:r>
      <w:r>
        <w:rPr>
          <w:sz w:val="18"/>
          <w:szCs w:val="20"/>
        </w:rPr>
        <w:t>‘</w:t>
      </w:r>
      <w:r>
        <w:rPr>
          <w:rFonts w:hint="eastAsia"/>
          <w:sz w:val="18"/>
          <w:szCs w:val="20"/>
        </w:rPr>
        <w:t>톱니바퀴</w:t>
      </w:r>
      <w:r>
        <w:rPr>
          <w:sz w:val="18"/>
          <w:szCs w:val="20"/>
        </w:rPr>
        <w:t xml:space="preserve">’ </w:t>
      </w:r>
      <w:r>
        <w:rPr>
          <w:rFonts w:hint="eastAsia"/>
          <w:sz w:val="18"/>
          <w:szCs w:val="20"/>
        </w:rPr>
        <w:t>아이템 타일로 제작하는 것을 목표로 플레이한다.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초반에는 합치면 무슨 타일이 되는지 알려주지만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후반으로 갈수록 힌트를 주지 않기 때문에 암기력도 요구하게 된다.</w:t>
      </w:r>
    </w:p>
    <w:p w14:paraId="7565130C" w14:textId="0C4D2881" w:rsidR="00F92146" w:rsidRDefault="00F92146" w:rsidP="00F92146">
      <w:pPr>
        <w:pStyle w:val="a3"/>
        <w:numPr>
          <w:ilvl w:val="0"/>
          <w:numId w:val="2"/>
        </w:numPr>
        <w:ind w:leftChars="0"/>
        <w:rPr>
          <w:b/>
          <w:bCs/>
          <w:sz w:val="18"/>
          <w:szCs w:val="20"/>
        </w:rPr>
      </w:pPr>
      <w:r w:rsidRPr="00EF7D11">
        <w:rPr>
          <w:rFonts w:hint="eastAsia"/>
          <w:b/>
          <w:bCs/>
          <w:sz w:val="18"/>
          <w:szCs w:val="20"/>
        </w:rPr>
        <w:t xml:space="preserve">원작인 </w:t>
      </w:r>
      <w:r w:rsidRPr="00EF7D11">
        <w:rPr>
          <w:b/>
          <w:bCs/>
          <w:sz w:val="18"/>
          <w:szCs w:val="20"/>
        </w:rPr>
        <w:t xml:space="preserve">[EARTH] </w:t>
      </w:r>
      <w:r w:rsidRPr="00EF7D11">
        <w:rPr>
          <w:rFonts w:hint="eastAsia"/>
          <w:b/>
          <w:bCs/>
          <w:sz w:val="18"/>
          <w:szCs w:val="20"/>
        </w:rPr>
        <w:t>의 I</w:t>
      </w:r>
      <w:r w:rsidRPr="00EF7D11">
        <w:rPr>
          <w:b/>
          <w:bCs/>
          <w:sz w:val="18"/>
          <w:szCs w:val="20"/>
        </w:rPr>
        <w:t>P</w:t>
      </w:r>
      <w:r w:rsidRPr="00EF7D11">
        <w:rPr>
          <w:rFonts w:hint="eastAsia"/>
          <w:b/>
          <w:bCs/>
          <w:sz w:val="18"/>
          <w:szCs w:val="20"/>
        </w:rPr>
        <w:t>,</w:t>
      </w:r>
      <w:r w:rsidRPr="00EF7D11">
        <w:rPr>
          <w:b/>
          <w:bCs/>
          <w:sz w:val="18"/>
          <w:szCs w:val="20"/>
        </w:rPr>
        <w:t xml:space="preserve"> </w:t>
      </w:r>
      <w:r w:rsidRPr="00EF7D11">
        <w:rPr>
          <w:rFonts w:hint="eastAsia"/>
          <w:b/>
          <w:bCs/>
          <w:sz w:val="18"/>
          <w:szCs w:val="20"/>
        </w:rPr>
        <w:t>그리고 원작과 비슷하게 도전하면서 풀어나가는 퍼즐 형식</w:t>
      </w:r>
    </w:p>
    <w:p w14:paraId="3C1F84D5" w14:textId="692030BC" w:rsidR="00EF7D11" w:rsidRPr="00EF7D11" w:rsidRDefault="00EF7D11" w:rsidP="00EF7D11">
      <w:pPr>
        <w:pStyle w:val="a3"/>
        <w:ind w:leftChars="0" w:left="862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본래 제작하고 있던 </w:t>
      </w:r>
      <w:r>
        <w:rPr>
          <w:sz w:val="18"/>
          <w:szCs w:val="20"/>
        </w:rPr>
        <w:t>EARTH</w:t>
      </w:r>
      <w:r>
        <w:rPr>
          <w:rFonts w:hint="eastAsia"/>
          <w:sz w:val="18"/>
          <w:szCs w:val="20"/>
        </w:rPr>
        <w:t xml:space="preserve">의 </w:t>
      </w:r>
      <w:r>
        <w:rPr>
          <w:sz w:val="18"/>
          <w:szCs w:val="20"/>
        </w:rPr>
        <w:t>IP</w:t>
      </w:r>
      <w:r>
        <w:rPr>
          <w:rFonts w:hint="eastAsia"/>
          <w:sz w:val="18"/>
          <w:szCs w:val="20"/>
        </w:rPr>
        <w:t>를 그대로 활용해 퍼즐을 풀어나간다.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배경에 있는 배관에 있는 특정 타일에 완성된 톱니바퀴 아이템을 끼워넣으면 스테이지가 클리어되는 방식!</w:t>
      </w:r>
    </w:p>
    <w:p w14:paraId="301A137C" w14:textId="20343BC7" w:rsidR="00F92146" w:rsidRDefault="00F92146" w:rsidP="00F92146">
      <w:pPr>
        <w:pStyle w:val="a3"/>
        <w:numPr>
          <w:ilvl w:val="0"/>
          <w:numId w:val="2"/>
        </w:numPr>
        <w:ind w:leftChars="0"/>
        <w:rPr>
          <w:b/>
          <w:bCs/>
          <w:sz w:val="18"/>
          <w:szCs w:val="20"/>
        </w:rPr>
      </w:pPr>
      <w:r w:rsidRPr="00EF7D11">
        <w:rPr>
          <w:rFonts w:hint="eastAsia"/>
          <w:b/>
          <w:bCs/>
          <w:sz w:val="18"/>
          <w:szCs w:val="20"/>
        </w:rPr>
        <w:t>단순히 움직여서 합치는 것이 아닌,</w:t>
      </w:r>
      <w:r w:rsidRPr="00EF7D11">
        <w:rPr>
          <w:b/>
          <w:bCs/>
          <w:sz w:val="18"/>
          <w:szCs w:val="20"/>
        </w:rPr>
        <w:t xml:space="preserve"> </w:t>
      </w:r>
      <w:r w:rsidRPr="00EF7D11">
        <w:rPr>
          <w:rFonts w:hint="eastAsia"/>
          <w:b/>
          <w:bCs/>
          <w:sz w:val="18"/>
          <w:szCs w:val="20"/>
        </w:rPr>
        <w:t>타일에 있는 이동 타일,</w:t>
      </w:r>
      <w:r w:rsidRPr="00EF7D11">
        <w:rPr>
          <w:b/>
          <w:bCs/>
          <w:sz w:val="18"/>
          <w:szCs w:val="20"/>
        </w:rPr>
        <w:t xml:space="preserve"> </w:t>
      </w:r>
      <w:r w:rsidRPr="00EF7D11">
        <w:rPr>
          <w:rFonts w:hint="eastAsia"/>
          <w:b/>
          <w:bCs/>
          <w:sz w:val="18"/>
          <w:szCs w:val="20"/>
        </w:rPr>
        <w:t>트랩 등을 활용한 플레이</w:t>
      </w:r>
    </w:p>
    <w:p w14:paraId="32EB30D4" w14:textId="7FC7B64C" w:rsidR="00EF7D11" w:rsidRPr="00EF7D11" w:rsidRDefault="00EF7D11" w:rsidP="00EF7D11">
      <w:pPr>
        <w:pStyle w:val="a3"/>
        <w:ind w:leftChars="0" w:left="862"/>
        <w:rPr>
          <w:sz w:val="18"/>
          <w:szCs w:val="20"/>
        </w:rPr>
      </w:pPr>
      <w:r>
        <w:rPr>
          <w:rFonts w:hint="eastAsia"/>
          <w:sz w:val="18"/>
          <w:szCs w:val="20"/>
        </w:rPr>
        <w:t>이동 제한 횟수가 정해져 있고,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 xml:space="preserve">어떤 타일은 이동 횟수에 제한이 있던 플레이어에게 </w:t>
      </w:r>
      <w:r w:rsidR="007A7811">
        <w:rPr>
          <w:sz w:val="18"/>
          <w:szCs w:val="20"/>
        </w:rPr>
        <w:t>“n</w:t>
      </w:r>
      <w:r w:rsidR="007A7811">
        <w:rPr>
          <w:rFonts w:hint="eastAsia"/>
          <w:sz w:val="18"/>
          <w:szCs w:val="20"/>
        </w:rPr>
        <w:t>칸 위로 이동</w:t>
      </w:r>
      <w:r w:rsidR="007A7811">
        <w:rPr>
          <w:sz w:val="18"/>
          <w:szCs w:val="20"/>
        </w:rPr>
        <w:t>”</w:t>
      </w:r>
      <w:r w:rsidR="007A7811">
        <w:rPr>
          <w:rFonts w:hint="eastAsia"/>
          <w:sz w:val="18"/>
          <w:szCs w:val="20"/>
        </w:rPr>
        <w:t>과 같이 이동시켜주는 타일,</w:t>
      </w:r>
      <w:r w:rsidR="007A7811">
        <w:rPr>
          <w:sz w:val="18"/>
          <w:szCs w:val="20"/>
        </w:rPr>
        <w:t xml:space="preserve"> </w:t>
      </w:r>
      <w:r w:rsidR="007A7811">
        <w:rPr>
          <w:rFonts w:hint="eastAsia"/>
          <w:sz w:val="18"/>
          <w:szCs w:val="20"/>
        </w:rPr>
        <w:t>어떤 타일은 이동횟수를 차감하거나 타일을 분해시키는 등 플레이어에게 위험요소로 작동하기도 한다.</w:t>
      </w:r>
    </w:p>
    <w:p w14:paraId="27D85AE1" w14:textId="661F9A72" w:rsidR="00F92146" w:rsidRDefault="00F92146" w:rsidP="00F92146">
      <w:pPr>
        <w:pStyle w:val="a3"/>
        <w:numPr>
          <w:ilvl w:val="1"/>
          <w:numId w:val="1"/>
        </w:numPr>
        <w:ind w:leftChars="0"/>
        <w:rPr>
          <w:b/>
          <w:bCs/>
          <w:sz w:val="18"/>
          <w:szCs w:val="20"/>
        </w:rPr>
      </w:pPr>
      <w:r w:rsidRPr="00F92146">
        <w:rPr>
          <w:rFonts w:hint="eastAsia"/>
          <w:b/>
          <w:bCs/>
          <w:sz w:val="18"/>
          <w:szCs w:val="20"/>
        </w:rPr>
        <w:t>인게임 예시</w:t>
      </w:r>
    </w:p>
    <w:p w14:paraId="1DD23DBF" w14:textId="0AA4815E" w:rsidR="007A7811" w:rsidRDefault="007A7811" w:rsidP="007A7811">
      <w:pPr>
        <w:pStyle w:val="a3"/>
        <w:numPr>
          <w:ilvl w:val="2"/>
          <w:numId w:val="1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메인 플레이 화면</w:t>
      </w:r>
    </w:p>
    <w:p w14:paraId="3AF60181" w14:textId="2B75B7C6" w:rsidR="007A7811" w:rsidRDefault="007A7811" w:rsidP="007A7811">
      <w:pPr>
        <w:pStyle w:val="a3"/>
        <w:ind w:leftChars="0" w:left="1440"/>
        <w:rPr>
          <w:sz w:val="18"/>
          <w:szCs w:val="20"/>
        </w:rPr>
      </w:pPr>
      <w:r w:rsidRPr="007A7811">
        <w:rPr>
          <w:noProof/>
          <w:sz w:val="18"/>
          <w:szCs w:val="20"/>
        </w:rPr>
        <w:lastRenderedPageBreak/>
        <w:drawing>
          <wp:inline distT="0" distB="0" distL="0" distR="0" wp14:anchorId="5E17F920" wp14:editId="78D04689">
            <wp:extent cx="4663440" cy="2603487"/>
            <wp:effectExtent l="76200" t="76200" r="137160" b="140335"/>
            <wp:docPr id="15093681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1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6566" cy="2610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884FD3" w14:textId="557907C9" w:rsidR="007A7811" w:rsidRPr="007A7811" w:rsidRDefault="007A7811" w:rsidP="007A7811">
      <w:pPr>
        <w:pStyle w:val="a3"/>
        <w:ind w:leftChars="0" w:left="144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기본적인 스테이지 플레이 화면 </w:t>
      </w:r>
      <w:r>
        <w:rPr>
          <w:sz w:val="18"/>
          <w:szCs w:val="20"/>
        </w:rPr>
        <w:t>(</w:t>
      </w:r>
      <w:r>
        <w:rPr>
          <w:rFonts w:hint="eastAsia"/>
          <w:sz w:val="18"/>
          <w:szCs w:val="20"/>
        </w:rPr>
        <w:t>P</w:t>
      </w:r>
      <w:r>
        <w:rPr>
          <w:sz w:val="18"/>
          <w:szCs w:val="20"/>
        </w:rPr>
        <w:t>PT</w:t>
      </w:r>
      <w:r>
        <w:rPr>
          <w:rFonts w:hint="eastAsia"/>
          <w:sz w:val="18"/>
          <w:szCs w:val="20"/>
        </w:rPr>
        <w:t>제작</w:t>
      </w:r>
      <w:r>
        <w:rPr>
          <w:sz w:val="18"/>
          <w:szCs w:val="20"/>
        </w:rPr>
        <w:t>)</w:t>
      </w:r>
    </w:p>
    <w:p w14:paraId="282A8CE5" w14:textId="3986CCF7" w:rsidR="00500B46" w:rsidRDefault="00F92146" w:rsidP="00863E79">
      <w:pPr>
        <w:pStyle w:val="a3"/>
        <w:numPr>
          <w:ilvl w:val="1"/>
          <w:numId w:val="1"/>
        </w:numPr>
        <w:ind w:leftChars="0"/>
        <w:rPr>
          <w:b/>
          <w:bCs/>
          <w:sz w:val="18"/>
          <w:szCs w:val="20"/>
        </w:rPr>
      </w:pPr>
      <w:r w:rsidRPr="00F92146">
        <w:rPr>
          <w:rFonts w:hint="eastAsia"/>
          <w:b/>
          <w:bCs/>
          <w:sz w:val="18"/>
          <w:szCs w:val="20"/>
        </w:rPr>
        <w:t>유사 경쟁 제품</w:t>
      </w:r>
    </w:p>
    <w:p w14:paraId="03720004" w14:textId="53F77BC4" w:rsidR="000C2F75" w:rsidRDefault="000C2F75" w:rsidP="000C2F75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 xml:space="preserve">Pipeline </w:t>
      </w:r>
      <w:r>
        <w:rPr>
          <w:b/>
          <w:bCs/>
          <w:sz w:val="18"/>
          <w:szCs w:val="20"/>
        </w:rPr>
        <w:t>–</w:t>
      </w:r>
      <w:r>
        <w:rPr>
          <w:rFonts w:hint="eastAsia"/>
          <w:b/>
          <w:bCs/>
          <w:sz w:val="18"/>
          <w:szCs w:val="20"/>
        </w:rPr>
        <w:t xml:space="preserve"> </w:t>
      </w:r>
      <w:r>
        <w:rPr>
          <w:b/>
          <w:bCs/>
          <w:sz w:val="18"/>
          <w:szCs w:val="20"/>
        </w:rPr>
        <w:t>Connect The Pipe</w:t>
      </w:r>
    </w:p>
    <w:p w14:paraId="5853EEB6" w14:textId="567304DC" w:rsidR="000C2F75" w:rsidRDefault="000C2F75" w:rsidP="000C2F75">
      <w:pPr>
        <w:pStyle w:val="a3"/>
        <w:ind w:leftChars="0" w:left="643"/>
        <w:rPr>
          <w:b/>
          <w:bCs/>
          <w:sz w:val="18"/>
          <w:szCs w:val="20"/>
        </w:rPr>
      </w:pPr>
      <w:r w:rsidRPr="000C2F75">
        <w:rPr>
          <w:b/>
          <w:bCs/>
          <w:sz w:val="18"/>
          <w:szCs w:val="20"/>
        </w:rPr>
        <w:drawing>
          <wp:inline distT="0" distB="0" distL="0" distR="0" wp14:anchorId="074A7A4E" wp14:editId="3271E536">
            <wp:extent cx="5153891" cy="2323419"/>
            <wp:effectExtent l="76200" t="76200" r="123190" b="134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8475" cy="23345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E4743" w14:textId="69E4622B" w:rsidR="000C2F75" w:rsidRDefault="000C2F75" w:rsidP="000C2F75">
      <w:pPr>
        <w:pStyle w:val="a3"/>
        <w:ind w:leftChars="0" w:left="643"/>
        <w:rPr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파이프를 돌려 잇고,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시작 지점과 끝 지점이 이어지면 클리어.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 xml:space="preserve">기획 중인 </w:t>
      </w:r>
      <w:r w:rsidRPr="000C2F75">
        <w:rPr>
          <w:b/>
          <w:bCs/>
          <w:sz w:val="18"/>
          <w:szCs w:val="20"/>
        </w:rPr>
        <w:t>PIE</w:t>
      </w:r>
      <w:r>
        <w:rPr>
          <w:bCs/>
          <w:sz w:val="18"/>
          <w:szCs w:val="20"/>
        </w:rPr>
        <w:t>(</w:t>
      </w:r>
      <w:r w:rsidRPr="000C2F75">
        <w:rPr>
          <w:b/>
          <w:bCs/>
          <w:sz w:val="18"/>
          <w:szCs w:val="20"/>
        </w:rPr>
        <w:t>P</w:t>
      </w:r>
      <w:r>
        <w:rPr>
          <w:bCs/>
          <w:sz w:val="18"/>
          <w:szCs w:val="20"/>
        </w:rPr>
        <w:t xml:space="preserve">uzzle </w:t>
      </w:r>
      <w:r w:rsidRPr="000C2F75">
        <w:rPr>
          <w:b/>
          <w:bCs/>
          <w:sz w:val="18"/>
          <w:szCs w:val="20"/>
        </w:rPr>
        <w:t>I</w:t>
      </w:r>
      <w:r>
        <w:rPr>
          <w:bCs/>
          <w:sz w:val="18"/>
          <w:szCs w:val="20"/>
        </w:rPr>
        <w:t xml:space="preserve">n </w:t>
      </w:r>
      <w:r w:rsidRPr="000C2F75">
        <w:rPr>
          <w:b/>
          <w:bCs/>
          <w:sz w:val="18"/>
          <w:szCs w:val="20"/>
        </w:rPr>
        <w:t>E</w:t>
      </w:r>
      <w:r>
        <w:rPr>
          <w:bCs/>
          <w:sz w:val="18"/>
          <w:szCs w:val="20"/>
        </w:rPr>
        <w:t>arth)</w:t>
      </w:r>
      <w:r>
        <w:rPr>
          <w:rFonts w:hint="eastAsia"/>
          <w:bCs/>
          <w:sz w:val="18"/>
          <w:szCs w:val="20"/>
        </w:rPr>
        <w:t>와 유사한 점은 씬에 있는 파이프를 이용한다는 점이다.</w:t>
      </w:r>
    </w:p>
    <w:p w14:paraId="79970A79" w14:textId="771BA130" w:rsidR="000C2F75" w:rsidRDefault="000C2F75" w:rsidP="000C2F75">
      <w:pPr>
        <w:pStyle w:val="a3"/>
        <w:ind w:leftChars="0" w:left="643"/>
        <w:rPr>
          <w:bCs/>
          <w:sz w:val="18"/>
          <w:szCs w:val="20"/>
        </w:rPr>
      </w:pPr>
      <w:r w:rsidRPr="000C2F75">
        <w:rPr>
          <w:bCs/>
          <w:sz w:val="18"/>
          <w:szCs w:val="20"/>
        </w:rPr>
        <w:lastRenderedPageBreak/>
        <w:drawing>
          <wp:inline distT="0" distB="0" distL="0" distR="0" wp14:anchorId="5D774287" wp14:editId="5DA90087">
            <wp:extent cx="5143500" cy="2862945"/>
            <wp:effectExtent l="76200" t="76200" r="133350" b="128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567" cy="28696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3B442" w14:textId="7A5F668D" w:rsidR="00F17E2B" w:rsidRDefault="00F17E2B" w:rsidP="00F17E2B">
      <w:pPr>
        <w:pStyle w:val="a3"/>
        <w:ind w:leftChars="0" w:left="643"/>
        <w:jc w:val="center"/>
        <w:rPr>
          <w:rFonts w:hint="eastAsia"/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>&lt;</w:t>
      </w:r>
      <w:r w:rsidRPr="00F17E2B">
        <w:rPr>
          <w:b/>
          <w:bCs/>
          <w:sz w:val="18"/>
          <w:szCs w:val="20"/>
        </w:rPr>
        <w:t xml:space="preserve"> </w:t>
      </w:r>
      <w:r w:rsidRPr="000C2F75">
        <w:rPr>
          <w:b/>
          <w:bCs/>
          <w:sz w:val="18"/>
          <w:szCs w:val="20"/>
        </w:rPr>
        <w:t>PIE</w:t>
      </w:r>
      <w:r>
        <w:rPr>
          <w:bCs/>
          <w:sz w:val="18"/>
          <w:szCs w:val="20"/>
        </w:rPr>
        <w:t>(</w:t>
      </w:r>
      <w:r w:rsidRPr="000C2F75">
        <w:rPr>
          <w:b/>
          <w:bCs/>
          <w:sz w:val="18"/>
          <w:szCs w:val="20"/>
        </w:rPr>
        <w:t>P</w:t>
      </w:r>
      <w:r>
        <w:rPr>
          <w:bCs/>
          <w:sz w:val="18"/>
          <w:szCs w:val="20"/>
        </w:rPr>
        <w:t xml:space="preserve">uzzle </w:t>
      </w:r>
      <w:r w:rsidRPr="000C2F75">
        <w:rPr>
          <w:b/>
          <w:bCs/>
          <w:sz w:val="18"/>
          <w:szCs w:val="20"/>
        </w:rPr>
        <w:t>I</w:t>
      </w:r>
      <w:r>
        <w:rPr>
          <w:bCs/>
          <w:sz w:val="18"/>
          <w:szCs w:val="20"/>
        </w:rPr>
        <w:t xml:space="preserve">n </w:t>
      </w:r>
      <w:r w:rsidRPr="000C2F75">
        <w:rPr>
          <w:b/>
          <w:bCs/>
          <w:sz w:val="18"/>
          <w:szCs w:val="20"/>
        </w:rPr>
        <w:t>E</w:t>
      </w:r>
      <w:r>
        <w:rPr>
          <w:bCs/>
          <w:sz w:val="18"/>
          <w:szCs w:val="20"/>
        </w:rPr>
        <w:t>arth)</w:t>
      </w:r>
      <w:r>
        <w:rPr>
          <w:rFonts w:hint="eastAsia"/>
          <w:bCs/>
          <w:sz w:val="18"/>
          <w:szCs w:val="20"/>
        </w:rPr>
        <w:t>의 프로토타입 이미지&gt;</w:t>
      </w:r>
    </w:p>
    <w:p w14:paraId="01A12A84" w14:textId="6A612215" w:rsidR="000C2F75" w:rsidRPr="000C2F75" w:rsidRDefault="000C2F75" w:rsidP="000C2F75">
      <w:pPr>
        <w:pStyle w:val="a3"/>
        <w:ind w:leftChars="0" w:left="643"/>
        <w:rPr>
          <w:rFonts w:hint="eastAsia"/>
          <w:bCs/>
          <w:sz w:val="18"/>
          <w:szCs w:val="20"/>
        </w:rPr>
      </w:pPr>
      <w:r>
        <w:rPr>
          <w:rFonts w:hint="eastAsia"/>
          <w:bCs/>
          <w:sz w:val="18"/>
          <w:szCs w:val="20"/>
        </w:rPr>
        <w:t xml:space="preserve">본 게임 </w:t>
      </w:r>
      <w:r w:rsidRPr="000C2F75">
        <w:rPr>
          <w:b/>
          <w:bCs/>
          <w:sz w:val="18"/>
          <w:szCs w:val="20"/>
        </w:rPr>
        <w:t>PIE</w:t>
      </w:r>
      <w:r>
        <w:rPr>
          <w:bCs/>
          <w:sz w:val="18"/>
          <w:szCs w:val="20"/>
        </w:rPr>
        <w:t>(</w:t>
      </w:r>
      <w:r w:rsidRPr="000C2F75">
        <w:rPr>
          <w:b/>
          <w:bCs/>
          <w:sz w:val="18"/>
          <w:szCs w:val="20"/>
        </w:rPr>
        <w:t>P</w:t>
      </w:r>
      <w:r>
        <w:rPr>
          <w:bCs/>
          <w:sz w:val="18"/>
          <w:szCs w:val="20"/>
        </w:rPr>
        <w:t xml:space="preserve">uzzle </w:t>
      </w:r>
      <w:r w:rsidRPr="000C2F75">
        <w:rPr>
          <w:b/>
          <w:bCs/>
          <w:sz w:val="18"/>
          <w:szCs w:val="20"/>
        </w:rPr>
        <w:t>I</w:t>
      </w:r>
      <w:r>
        <w:rPr>
          <w:bCs/>
          <w:sz w:val="18"/>
          <w:szCs w:val="20"/>
        </w:rPr>
        <w:t xml:space="preserve">n </w:t>
      </w:r>
      <w:r w:rsidRPr="000C2F75">
        <w:rPr>
          <w:b/>
          <w:bCs/>
          <w:sz w:val="18"/>
          <w:szCs w:val="20"/>
        </w:rPr>
        <w:t>E</w:t>
      </w:r>
      <w:r>
        <w:rPr>
          <w:bCs/>
          <w:sz w:val="18"/>
          <w:szCs w:val="20"/>
        </w:rPr>
        <w:t>arth)</w:t>
      </w:r>
      <w:r>
        <w:rPr>
          <w:rFonts w:hint="eastAsia"/>
          <w:bCs/>
          <w:sz w:val="18"/>
          <w:szCs w:val="20"/>
        </w:rPr>
        <w:t>에도 유사한 파이프 시스템이 존재,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파이프의 특정한 위치에 머지의 최종형태인 톱니바퀴 타일을 완성해 모두 끼워 넣으면 에너지를 생산할 수 있다.</w:t>
      </w:r>
      <w:r>
        <w:rPr>
          <w:bCs/>
          <w:sz w:val="18"/>
          <w:szCs w:val="20"/>
        </w:rPr>
        <w:t xml:space="preserve"> </w:t>
      </w:r>
      <w:r>
        <w:rPr>
          <w:rFonts w:hint="eastAsia"/>
          <w:bCs/>
          <w:sz w:val="18"/>
          <w:szCs w:val="20"/>
        </w:rPr>
        <w:t>이 경우 스테이지는 클리어된다.</w:t>
      </w:r>
    </w:p>
    <w:p w14:paraId="2EEDCD50" w14:textId="09A6F3B4" w:rsidR="000C2F75" w:rsidRDefault="000C2F75" w:rsidP="000C2F75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20"/>
        </w:rPr>
      </w:pPr>
      <w:r>
        <w:rPr>
          <w:b/>
          <w:bCs/>
          <w:sz w:val="18"/>
          <w:szCs w:val="20"/>
        </w:rPr>
        <w:t>Dragon Camp</w:t>
      </w:r>
    </w:p>
    <w:p w14:paraId="64DFEFF8" w14:textId="621CE4C0" w:rsidR="00F17E2B" w:rsidRDefault="00F17E2B" w:rsidP="00F17E2B">
      <w:pPr>
        <w:pStyle w:val="a3"/>
        <w:ind w:leftChars="0" w:left="643"/>
        <w:rPr>
          <w:bCs/>
          <w:sz w:val="18"/>
          <w:szCs w:val="20"/>
        </w:rPr>
      </w:pPr>
      <w:r>
        <w:rPr>
          <w:noProof/>
        </w:rPr>
        <w:drawing>
          <wp:inline distT="0" distB="0" distL="0" distR="0" wp14:anchorId="18FE2584" wp14:editId="35824850">
            <wp:extent cx="5151266" cy="2544417"/>
            <wp:effectExtent l="76200" t="76200" r="125730" b="142240"/>
            <wp:docPr id="17" name="그림 17" descr="머지드래곤 (Merge Dragons) 아이템 리스트, 도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머지드래곤 (Merge Dragons) 아이템 리스트, 도감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6773" r="6243" b="6773"/>
                    <a:stretch/>
                  </pic:blipFill>
                  <pic:spPr bwMode="auto">
                    <a:xfrm>
                      <a:off x="0" y="0"/>
                      <a:ext cx="5160664" cy="25490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082BA" w14:textId="31FE5E83" w:rsidR="00F17E2B" w:rsidRDefault="00F17E2B" w:rsidP="00F17E2B">
      <w:pPr>
        <w:pStyle w:val="a3"/>
        <w:ind w:leftChars="0" w:left="643"/>
        <w:rPr>
          <w:bCs/>
          <w:sz w:val="18"/>
          <w:szCs w:val="20"/>
        </w:rPr>
      </w:pPr>
    </w:p>
    <w:p w14:paraId="067CA6E7" w14:textId="77777777" w:rsidR="00F17E2B" w:rsidRPr="00F17E2B" w:rsidRDefault="00F17E2B" w:rsidP="00F17E2B">
      <w:pPr>
        <w:pStyle w:val="a3"/>
        <w:ind w:leftChars="0" w:left="643"/>
        <w:rPr>
          <w:rFonts w:hint="eastAsia"/>
          <w:bCs/>
          <w:sz w:val="18"/>
          <w:szCs w:val="20"/>
        </w:rPr>
      </w:pPr>
    </w:p>
    <w:p w14:paraId="0BBBB4E0" w14:textId="727792B2" w:rsidR="00863E79" w:rsidRDefault="00863E79" w:rsidP="00863E79">
      <w:pPr>
        <w:pStyle w:val="a3"/>
        <w:numPr>
          <w:ilvl w:val="1"/>
          <w:numId w:val="1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핵심 게임플레이 루프&amp;플로우차트</w:t>
      </w:r>
    </w:p>
    <w:p w14:paraId="7043AD7F" w14:textId="67250684" w:rsidR="00863E79" w:rsidRDefault="00863E79" w:rsidP="00863E79">
      <w:pPr>
        <w:pStyle w:val="a3"/>
        <w:numPr>
          <w:ilvl w:val="2"/>
          <w:numId w:val="1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핵심 게임플레이 루프 순환도</w:t>
      </w:r>
    </w:p>
    <w:p w14:paraId="1277E9CC" w14:textId="2754C2AE" w:rsidR="000C2F75" w:rsidRPr="000C2F75" w:rsidRDefault="000C2F75" w:rsidP="000C2F75">
      <w:pPr>
        <w:pStyle w:val="a3"/>
        <w:ind w:leftChars="0" w:left="1003"/>
        <w:rPr>
          <w:rFonts w:hint="eastAsia"/>
          <w:bCs/>
          <w:sz w:val="18"/>
          <w:szCs w:val="20"/>
        </w:rPr>
      </w:pPr>
      <w:r w:rsidRPr="000C2F75">
        <w:rPr>
          <w:bCs/>
          <w:sz w:val="18"/>
          <w:szCs w:val="20"/>
        </w:rPr>
        <w:lastRenderedPageBreak/>
        <w:drawing>
          <wp:inline distT="0" distB="0" distL="0" distR="0" wp14:anchorId="79BD4315" wp14:editId="49AAD3A9">
            <wp:extent cx="4914900" cy="4960639"/>
            <wp:effectExtent l="76200" t="76200" r="133350" b="12573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2097" cy="49779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0352" w14:textId="28C842D0" w:rsidR="00863E79" w:rsidRDefault="00863E79" w:rsidP="00863E79">
      <w:pPr>
        <w:pStyle w:val="a3"/>
        <w:numPr>
          <w:ilvl w:val="2"/>
          <w:numId w:val="1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인게임 플로우차트</w:t>
      </w:r>
    </w:p>
    <w:p w14:paraId="25B7F104" w14:textId="7558AD16" w:rsidR="00863E79" w:rsidRDefault="00863E79" w:rsidP="00863E79">
      <w:pPr>
        <w:pStyle w:val="a3"/>
        <w:numPr>
          <w:ilvl w:val="3"/>
          <w:numId w:val="1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메인 화면에서의 플로우</w:t>
      </w:r>
      <w:bookmarkStart w:id="0" w:name="_GoBack"/>
      <w:bookmarkEnd w:id="0"/>
    </w:p>
    <w:p w14:paraId="65F514DC" w14:textId="420282DB" w:rsidR="008C4126" w:rsidRDefault="008C4126" w:rsidP="008C4126">
      <w:pPr>
        <w:pStyle w:val="a3"/>
        <w:ind w:leftChars="0" w:left="1145"/>
        <w:rPr>
          <w:rFonts w:hint="eastAsia"/>
          <w:b/>
          <w:bCs/>
          <w:sz w:val="18"/>
          <w:szCs w:val="20"/>
        </w:rPr>
      </w:pPr>
      <w:r w:rsidRPr="008C4126">
        <w:rPr>
          <w:b/>
          <w:bCs/>
          <w:sz w:val="18"/>
          <w:szCs w:val="20"/>
        </w:rPr>
        <w:lastRenderedPageBreak/>
        <w:drawing>
          <wp:inline distT="0" distB="0" distL="0" distR="0" wp14:anchorId="7562F32E" wp14:editId="0DE7AB21">
            <wp:extent cx="4857008" cy="4490553"/>
            <wp:effectExtent l="76200" t="76200" r="134620" b="13906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0535" cy="4512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03C192" w14:textId="4D49B0C1" w:rsidR="00863E79" w:rsidRDefault="006D6517" w:rsidP="00863E79">
      <w:pPr>
        <w:pStyle w:val="a3"/>
        <w:numPr>
          <w:ilvl w:val="3"/>
          <w:numId w:val="1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스테이지 선택 플로우</w:t>
      </w:r>
    </w:p>
    <w:p w14:paraId="1F0EA95E" w14:textId="77777777" w:rsidR="006D6517" w:rsidRDefault="006D6517" w:rsidP="006D6517">
      <w:pPr>
        <w:pStyle w:val="a3"/>
        <w:ind w:leftChars="0" w:left="1145"/>
        <w:rPr>
          <w:rFonts w:hint="eastAsia"/>
          <w:b/>
          <w:bCs/>
          <w:sz w:val="18"/>
          <w:szCs w:val="20"/>
        </w:rPr>
      </w:pPr>
    </w:p>
    <w:p w14:paraId="1626FCFE" w14:textId="563D0C68" w:rsidR="006D6517" w:rsidRDefault="006D6517" w:rsidP="00863E79">
      <w:pPr>
        <w:pStyle w:val="a3"/>
        <w:numPr>
          <w:ilvl w:val="3"/>
          <w:numId w:val="1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게임 플레이 플로우차트</w:t>
      </w:r>
    </w:p>
    <w:p w14:paraId="7F11D4E8" w14:textId="41C2BF58" w:rsidR="006D6517" w:rsidRDefault="006D6517" w:rsidP="006D6517">
      <w:pPr>
        <w:pStyle w:val="a3"/>
        <w:numPr>
          <w:ilvl w:val="0"/>
          <w:numId w:val="4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머지 방식 플로우</w:t>
      </w:r>
    </w:p>
    <w:p w14:paraId="673375A6" w14:textId="05ACE2C7" w:rsidR="006D6517" w:rsidRPr="006D6517" w:rsidRDefault="006D6517" w:rsidP="006D6517">
      <w:pPr>
        <w:pStyle w:val="a3"/>
        <w:ind w:leftChars="0" w:left="927"/>
        <w:rPr>
          <w:rFonts w:hint="eastAsia"/>
          <w:bCs/>
          <w:sz w:val="18"/>
          <w:szCs w:val="20"/>
        </w:rPr>
      </w:pPr>
      <w:r w:rsidRPr="006D6517">
        <w:rPr>
          <w:bCs/>
          <w:sz w:val="18"/>
          <w:szCs w:val="20"/>
        </w:rPr>
        <w:drawing>
          <wp:inline distT="0" distB="0" distL="0" distR="0" wp14:anchorId="54849C9F" wp14:editId="3F6555C8">
            <wp:extent cx="5098211" cy="1736871"/>
            <wp:effectExtent l="76200" t="76200" r="140970" b="130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8008" cy="1743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6A55D" w14:textId="65EFDBE0" w:rsidR="006D6517" w:rsidRDefault="006D6517" w:rsidP="006D6517">
      <w:pPr>
        <w:pStyle w:val="a3"/>
        <w:numPr>
          <w:ilvl w:val="0"/>
          <w:numId w:val="4"/>
        </w:numPr>
        <w:ind w:leftChars="0"/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게임 플레이</w:t>
      </w:r>
    </w:p>
    <w:p w14:paraId="3DD30142" w14:textId="76053E38" w:rsidR="006D6517" w:rsidRDefault="006D6517" w:rsidP="006D6517">
      <w:pPr>
        <w:pStyle w:val="a3"/>
        <w:ind w:leftChars="0" w:left="927"/>
        <w:rPr>
          <w:rFonts w:hint="eastAsia"/>
          <w:b/>
          <w:bCs/>
          <w:sz w:val="18"/>
          <w:szCs w:val="20"/>
        </w:rPr>
      </w:pPr>
      <w:r w:rsidRPr="006D6517">
        <w:rPr>
          <w:b/>
          <w:bCs/>
          <w:sz w:val="18"/>
          <w:szCs w:val="20"/>
        </w:rPr>
        <w:lastRenderedPageBreak/>
        <w:drawing>
          <wp:inline distT="0" distB="0" distL="0" distR="0" wp14:anchorId="4230E60D" wp14:editId="40C128DE">
            <wp:extent cx="4986669" cy="2966256"/>
            <wp:effectExtent l="76200" t="76200" r="137795" b="13906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8616" cy="29793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2DC51E" w14:textId="77777777" w:rsidR="006D6517" w:rsidRPr="00863E79" w:rsidRDefault="006D6517" w:rsidP="006D6517">
      <w:pPr>
        <w:pStyle w:val="a3"/>
        <w:numPr>
          <w:ilvl w:val="0"/>
          <w:numId w:val="4"/>
        </w:numPr>
        <w:ind w:leftChars="0"/>
        <w:rPr>
          <w:rFonts w:hint="eastAsia"/>
          <w:b/>
          <w:bCs/>
          <w:sz w:val="18"/>
          <w:szCs w:val="20"/>
        </w:rPr>
      </w:pPr>
    </w:p>
    <w:sectPr w:rsidR="006D6517" w:rsidRPr="00863E7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761789"/>
    <w:multiLevelType w:val="multilevel"/>
    <w:tmpl w:val="5A3656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40B22FEB"/>
    <w:multiLevelType w:val="hybridMultilevel"/>
    <w:tmpl w:val="79C2A22A"/>
    <w:lvl w:ilvl="0" w:tplc="4190B446">
      <w:start w:val="1"/>
      <w:numFmt w:val="upperLetter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2" w:hanging="440"/>
      </w:pPr>
    </w:lvl>
    <w:lvl w:ilvl="2" w:tplc="0409001B" w:tentative="1">
      <w:start w:val="1"/>
      <w:numFmt w:val="lowerRoman"/>
      <w:lvlText w:val="%3."/>
      <w:lvlJc w:val="right"/>
      <w:pPr>
        <w:ind w:left="1822" w:hanging="440"/>
      </w:pPr>
    </w:lvl>
    <w:lvl w:ilvl="3" w:tplc="0409000F" w:tentative="1">
      <w:start w:val="1"/>
      <w:numFmt w:val="decimal"/>
      <w:lvlText w:val="%4."/>
      <w:lvlJc w:val="left"/>
      <w:pPr>
        <w:ind w:left="2262" w:hanging="440"/>
      </w:pPr>
    </w:lvl>
    <w:lvl w:ilvl="4" w:tplc="04090019" w:tentative="1">
      <w:start w:val="1"/>
      <w:numFmt w:val="upperLetter"/>
      <w:lvlText w:val="%5."/>
      <w:lvlJc w:val="left"/>
      <w:pPr>
        <w:ind w:left="2702" w:hanging="440"/>
      </w:pPr>
    </w:lvl>
    <w:lvl w:ilvl="5" w:tplc="0409001B" w:tentative="1">
      <w:start w:val="1"/>
      <w:numFmt w:val="lowerRoman"/>
      <w:lvlText w:val="%6."/>
      <w:lvlJc w:val="right"/>
      <w:pPr>
        <w:ind w:left="3142" w:hanging="440"/>
      </w:pPr>
    </w:lvl>
    <w:lvl w:ilvl="6" w:tplc="0409000F" w:tentative="1">
      <w:start w:val="1"/>
      <w:numFmt w:val="decimal"/>
      <w:lvlText w:val="%7."/>
      <w:lvlJc w:val="left"/>
      <w:pPr>
        <w:ind w:left="3582" w:hanging="440"/>
      </w:pPr>
    </w:lvl>
    <w:lvl w:ilvl="7" w:tplc="04090019" w:tentative="1">
      <w:start w:val="1"/>
      <w:numFmt w:val="upperLetter"/>
      <w:lvlText w:val="%8."/>
      <w:lvlJc w:val="left"/>
      <w:pPr>
        <w:ind w:left="4022" w:hanging="440"/>
      </w:pPr>
    </w:lvl>
    <w:lvl w:ilvl="8" w:tplc="0409001B" w:tentative="1">
      <w:start w:val="1"/>
      <w:numFmt w:val="lowerRoman"/>
      <w:lvlText w:val="%9."/>
      <w:lvlJc w:val="right"/>
      <w:pPr>
        <w:ind w:left="4462" w:hanging="440"/>
      </w:pPr>
    </w:lvl>
  </w:abstractNum>
  <w:abstractNum w:abstractNumId="2" w15:restartNumberingAfterBreak="0">
    <w:nsid w:val="46BD768C"/>
    <w:multiLevelType w:val="hybridMultilevel"/>
    <w:tmpl w:val="82D6D286"/>
    <w:lvl w:ilvl="0" w:tplc="FB2A1588">
      <w:start w:val="1"/>
      <w:numFmt w:val="upperLetter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3" w15:restartNumberingAfterBreak="0">
    <w:nsid w:val="6F9032EA"/>
    <w:multiLevelType w:val="hybridMultilevel"/>
    <w:tmpl w:val="4E6AA9E0"/>
    <w:lvl w:ilvl="0" w:tplc="174C3F14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" w15:restartNumberingAfterBreak="0">
    <w:nsid w:val="7D91727C"/>
    <w:multiLevelType w:val="hybridMultilevel"/>
    <w:tmpl w:val="513036F4"/>
    <w:lvl w:ilvl="0" w:tplc="8E3C0508">
      <w:start w:val="1"/>
      <w:numFmt w:val="upperLetter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2" w:hanging="400"/>
      </w:pPr>
    </w:lvl>
    <w:lvl w:ilvl="2" w:tplc="0409001B" w:tentative="1">
      <w:start w:val="1"/>
      <w:numFmt w:val="lowerRoman"/>
      <w:lvlText w:val="%3."/>
      <w:lvlJc w:val="right"/>
      <w:pPr>
        <w:ind w:left="1702" w:hanging="400"/>
      </w:pPr>
    </w:lvl>
    <w:lvl w:ilvl="3" w:tplc="0409000F" w:tentative="1">
      <w:start w:val="1"/>
      <w:numFmt w:val="decimal"/>
      <w:lvlText w:val="%4."/>
      <w:lvlJc w:val="left"/>
      <w:pPr>
        <w:ind w:left="2102" w:hanging="400"/>
      </w:pPr>
    </w:lvl>
    <w:lvl w:ilvl="4" w:tplc="04090019" w:tentative="1">
      <w:start w:val="1"/>
      <w:numFmt w:val="upperLetter"/>
      <w:lvlText w:val="%5."/>
      <w:lvlJc w:val="left"/>
      <w:pPr>
        <w:ind w:left="2502" w:hanging="400"/>
      </w:pPr>
    </w:lvl>
    <w:lvl w:ilvl="5" w:tplc="0409001B" w:tentative="1">
      <w:start w:val="1"/>
      <w:numFmt w:val="lowerRoman"/>
      <w:lvlText w:val="%6."/>
      <w:lvlJc w:val="right"/>
      <w:pPr>
        <w:ind w:left="2902" w:hanging="400"/>
      </w:pPr>
    </w:lvl>
    <w:lvl w:ilvl="6" w:tplc="0409000F" w:tentative="1">
      <w:start w:val="1"/>
      <w:numFmt w:val="decimal"/>
      <w:lvlText w:val="%7."/>
      <w:lvlJc w:val="left"/>
      <w:pPr>
        <w:ind w:left="3302" w:hanging="400"/>
      </w:pPr>
    </w:lvl>
    <w:lvl w:ilvl="7" w:tplc="04090019" w:tentative="1">
      <w:start w:val="1"/>
      <w:numFmt w:val="upperLetter"/>
      <w:lvlText w:val="%8."/>
      <w:lvlJc w:val="left"/>
      <w:pPr>
        <w:ind w:left="3702" w:hanging="400"/>
      </w:pPr>
    </w:lvl>
    <w:lvl w:ilvl="8" w:tplc="0409001B" w:tentative="1">
      <w:start w:val="1"/>
      <w:numFmt w:val="lowerRoman"/>
      <w:lvlText w:val="%9."/>
      <w:lvlJc w:val="right"/>
      <w:pPr>
        <w:ind w:left="4102" w:hanging="40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146"/>
    <w:rsid w:val="00044CCB"/>
    <w:rsid w:val="000C2F75"/>
    <w:rsid w:val="00321985"/>
    <w:rsid w:val="00500B46"/>
    <w:rsid w:val="006D6517"/>
    <w:rsid w:val="007A7811"/>
    <w:rsid w:val="00863E79"/>
    <w:rsid w:val="008C4126"/>
    <w:rsid w:val="009C2CD9"/>
    <w:rsid w:val="00EF7D11"/>
    <w:rsid w:val="00F049F9"/>
    <w:rsid w:val="00F17E2B"/>
    <w:rsid w:val="00F92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ABCF3"/>
  <w15:chartTrackingRefBased/>
  <w15:docId w15:val="{F7A6FCE8-E3FC-48CA-8EED-CDA0A617F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214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6</Pages>
  <Words>146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세현 김</dc:creator>
  <cp:keywords/>
  <dc:description/>
  <cp:lastModifiedBy>오정윤</cp:lastModifiedBy>
  <cp:revision>3</cp:revision>
  <dcterms:created xsi:type="dcterms:W3CDTF">2023-09-17T07:56:00Z</dcterms:created>
  <dcterms:modified xsi:type="dcterms:W3CDTF">2023-09-22T19:37:00Z</dcterms:modified>
</cp:coreProperties>
</file>